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B7" w:rsidRPr="00323A23" w:rsidRDefault="00323A23" w:rsidP="00323A23">
      <w:pPr>
        <w:pStyle w:val="Heading1"/>
        <w:jc w:val="center"/>
        <w:rPr>
          <w:rFonts w:ascii="Times New Roman" w:hAnsi="Times New Roman"/>
          <w:sz w:val="36"/>
        </w:rPr>
      </w:pPr>
      <w:bookmarkStart w:id="0" w:name="OLE_LINK1"/>
      <w:r w:rsidRPr="00323A23">
        <w:rPr>
          <w:rFonts w:ascii="Times New Roman" w:hAnsi="Times New Roman"/>
          <w:sz w:val="36"/>
        </w:rPr>
        <w:t>Braille Revival League</w:t>
      </w:r>
    </w:p>
    <w:p w:rsidR="00B55EBF" w:rsidRPr="00323A23" w:rsidRDefault="00323A23" w:rsidP="00323A23">
      <w:pPr>
        <w:pStyle w:val="Heading1"/>
        <w:jc w:val="center"/>
        <w:rPr>
          <w:rFonts w:ascii="Times New Roman" w:hAnsi="Times New Roman"/>
          <w:sz w:val="36"/>
        </w:rPr>
      </w:pPr>
      <w:r w:rsidRPr="00323A23">
        <w:rPr>
          <w:rFonts w:ascii="Times New Roman" w:hAnsi="Times New Roman"/>
          <w:sz w:val="36"/>
        </w:rPr>
        <w:t>Annual Business Meeting Minutes</w:t>
      </w:r>
    </w:p>
    <w:p w:rsidR="00B55EBF" w:rsidRPr="00323A23" w:rsidRDefault="00C12177" w:rsidP="00323A23">
      <w:pPr>
        <w:jc w:val="center"/>
        <w:rPr>
          <w:rFonts w:ascii="Times New Roman" w:hAnsi="Times New Roman"/>
          <w:b/>
          <w:sz w:val="36"/>
        </w:rPr>
      </w:pPr>
      <w:r w:rsidRPr="00323A23">
        <w:rPr>
          <w:rFonts w:ascii="Times New Roman" w:hAnsi="Times New Roman"/>
          <w:b/>
          <w:sz w:val="36"/>
        </w:rPr>
        <w:t>Wednesday, June 21, 2023</w:t>
      </w:r>
    </w:p>
    <w:p w:rsidR="00C12177" w:rsidRPr="00323A23" w:rsidRDefault="00C12177" w:rsidP="00323A23">
      <w:pPr>
        <w:jc w:val="center"/>
        <w:rPr>
          <w:rFonts w:ascii="Times New Roman" w:hAnsi="Times New Roman"/>
          <w:b/>
          <w:sz w:val="36"/>
        </w:rPr>
      </w:pPr>
      <w:r w:rsidRPr="00323A23">
        <w:rPr>
          <w:rFonts w:ascii="Times New Roman" w:hAnsi="Times New Roman"/>
          <w:b/>
          <w:sz w:val="36"/>
        </w:rPr>
        <w:t>Zoom Platform</w:t>
      </w:r>
    </w:p>
    <w:p w:rsidR="00C12177" w:rsidRPr="00323A23" w:rsidRDefault="00C12177" w:rsidP="00B55EBF">
      <w:pPr>
        <w:jc w:val="center"/>
        <w:rPr>
          <w:rFonts w:ascii="Times New Roman" w:hAnsi="Times New Roman"/>
          <w:b/>
          <w:sz w:val="36"/>
        </w:rPr>
      </w:pPr>
    </w:p>
    <w:p w:rsidR="00C12177" w:rsidRPr="00323A23" w:rsidRDefault="00B95471" w:rsidP="00B95471">
      <w:pPr>
        <w:pStyle w:val="Heading1"/>
        <w:rPr>
          <w:rFonts w:ascii="Times New Roman" w:hAnsi="Times New Roman"/>
          <w:sz w:val="36"/>
        </w:rPr>
      </w:pPr>
      <w:r w:rsidRPr="00323A23">
        <w:rPr>
          <w:rFonts w:ascii="Times New Roman" w:hAnsi="Times New Roman"/>
          <w:sz w:val="36"/>
        </w:rPr>
        <w:t>Call To Order:</w:t>
      </w:r>
    </w:p>
    <w:p w:rsidR="00B95471" w:rsidRPr="00323A23" w:rsidRDefault="00B95471" w:rsidP="00B95471">
      <w:pPr>
        <w:rPr>
          <w:rFonts w:ascii="Times New Roman" w:hAnsi="Times New Roman"/>
          <w:b/>
          <w:sz w:val="36"/>
        </w:rPr>
      </w:pPr>
      <w:r w:rsidRPr="00323A23">
        <w:rPr>
          <w:rFonts w:ascii="Times New Roman" w:hAnsi="Times New Roman"/>
          <w:b/>
          <w:sz w:val="36"/>
        </w:rPr>
        <w:t>President Denise Colley called the meeting to order at 1:05 PM, central time.</w:t>
      </w:r>
    </w:p>
    <w:p w:rsidR="00B95471" w:rsidRPr="00323A23" w:rsidRDefault="00F07D67" w:rsidP="00F07D67">
      <w:pPr>
        <w:pStyle w:val="Heading1"/>
        <w:rPr>
          <w:rFonts w:ascii="Times New Roman" w:hAnsi="Times New Roman"/>
          <w:sz w:val="36"/>
        </w:rPr>
      </w:pPr>
      <w:r w:rsidRPr="00323A23">
        <w:rPr>
          <w:rFonts w:ascii="Times New Roman" w:hAnsi="Times New Roman"/>
          <w:sz w:val="36"/>
        </w:rPr>
        <w:t xml:space="preserve">Welcome </w:t>
      </w:r>
      <w:proofErr w:type="gramStart"/>
      <w:r w:rsidRPr="00323A23">
        <w:rPr>
          <w:rFonts w:ascii="Times New Roman" w:hAnsi="Times New Roman"/>
          <w:sz w:val="36"/>
        </w:rPr>
        <w:t>And</w:t>
      </w:r>
      <w:proofErr w:type="gramEnd"/>
      <w:r w:rsidRPr="00323A23">
        <w:rPr>
          <w:rFonts w:ascii="Times New Roman" w:hAnsi="Times New Roman"/>
          <w:sz w:val="36"/>
        </w:rPr>
        <w:t xml:space="preserve"> Introductions:</w:t>
      </w:r>
    </w:p>
    <w:p w:rsidR="00F07D67" w:rsidRPr="00323A23" w:rsidRDefault="00F07D67" w:rsidP="00F07D67">
      <w:pPr>
        <w:rPr>
          <w:rFonts w:ascii="Times New Roman" w:hAnsi="Times New Roman"/>
          <w:b/>
          <w:sz w:val="36"/>
        </w:rPr>
      </w:pPr>
      <w:r w:rsidRPr="00323A23">
        <w:rPr>
          <w:rFonts w:ascii="Times New Roman" w:hAnsi="Times New Roman"/>
          <w:b/>
          <w:sz w:val="36"/>
        </w:rPr>
        <w:t xml:space="preserve">President Colley welcomed everyone; and, our hostess stated the names of the attendees, including several telephone numbers associated with the membership. </w:t>
      </w:r>
    </w:p>
    <w:p w:rsidR="00F07D67" w:rsidRPr="00323A23" w:rsidRDefault="00F07D67" w:rsidP="00F07D67">
      <w:pPr>
        <w:pStyle w:val="Heading1"/>
        <w:rPr>
          <w:rFonts w:ascii="Times New Roman" w:hAnsi="Times New Roman"/>
          <w:sz w:val="36"/>
        </w:rPr>
      </w:pPr>
      <w:r w:rsidRPr="00323A23">
        <w:rPr>
          <w:rFonts w:ascii="Times New Roman" w:hAnsi="Times New Roman"/>
          <w:sz w:val="36"/>
        </w:rPr>
        <w:t>Agenda Review:</w:t>
      </w:r>
    </w:p>
    <w:p w:rsidR="00F07D67" w:rsidRPr="00323A23" w:rsidRDefault="00F07D67" w:rsidP="00F07D67">
      <w:pPr>
        <w:rPr>
          <w:rFonts w:ascii="Times New Roman" w:hAnsi="Times New Roman"/>
          <w:b/>
          <w:sz w:val="36"/>
        </w:rPr>
      </w:pPr>
      <w:r w:rsidRPr="00323A23">
        <w:rPr>
          <w:rFonts w:ascii="Times New Roman" w:hAnsi="Times New Roman"/>
          <w:b/>
          <w:sz w:val="36"/>
        </w:rPr>
        <w:t xml:space="preserve">President Colley reviewed the meeting agenda; Jane </w:t>
      </w:r>
      <w:proofErr w:type="spellStart"/>
      <w:r w:rsidRPr="00323A23">
        <w:rPr>
          <w:rFonts w:ascii="Times New Roman" w:hAnsi="Times New Roman"/>
          <w:b/>
          <w:sz w:val="36"/>
        </w:rPr>
        <w:t>Carona</w:t>
      </w:r>
      <w:proofErr w:type="spellEnd"/>
      <w:r w:rsidRPr="00323A23">
        <w:rPr>
          <w:rFonts w:ascii="Times New Roman" w:hAnsi="Times New Roman"/>
          <w:b/>
          <w:sz w:val="36"/>
        </w:rPr>
        <w:t xml:space="preserve"> made a motion to approve the agenda; Paul Edwards seconded the motion; the motion passed. </w:t>
      </w:r>
    </w:p>
    <w:p w:rsidR="00F07D67" w:rsidRPr="00323A23" w:rsidRDefault="00F07D67" w:rsidP="00F07D67">
      <w:pPr>
        <w:rPr>
          <w:rFonts w:ascii="Times New Roman" w:hAnsi="Times New Roman"/>
          <w:b/>
          <w:sz w:val="36"/>
        </w:rPr>
      </w:pPr>
      <w:r w:rsidRPr="00323A23">
        <w:rPr>
          <w:rFonts w:ascii="Times New Roman" w:hAnsi="Times New Roman"/>
          <w:b/>
          <w:sz w:val="36"/>
        </w:rPr>
        <w:t>Reading Of Minutes:</w:t>
      </w:r>
    </w:p>
    <w:p w:rsidR="00F07D67" w:rsidRPr="00323A23" w:rsidRDefault="00F07D67" w:rsidP="00F07D67">
      <w:pPr>
        <w:rPr>
          <w:rFonts w:ascii="Times New Roman" w:hAnsi="Times New Roman"/>
          <w:b/>
          <w:sz w:val="36"/>
        </w:rPr>
      </w:pPr>
      <w:r w:rsidRPr="00323A23">
        <w:rPr>
          <w:rFonts w:ascii="Times New Roman" w:hAnsi="Times New Roman"/>
          <w:b/>
          <w:sz w:val="36"/>
        </w:rPr>
        <w:t xml:space="preserve">Secretary, Ralph </w:t>
      </w:r>
      <w:proofErr w:type="spellStart"/>
      <w:r w:rsidRPr="00323A23">
        <w:rPr>
          <w:rFonts w:ascii="Times New Roman" w:hAnsi="Times New Roman"/>
          <w:b/>
          <w:sz w:val="36"/>
        </w:rPr>
        <w:t>Smitherman</w:t>
      </w:r>
      <w:proofErr w:type="spellEnd"/>
      <w:r w:rsidRPr="00323A23">
        <w:rPr>
          <w:rFonts w:ascii="Times New Roman" w:hAnsi="Times New Roman"/>
          <w:b/>
          <w:sz w:val="36"/>
        </w:rPr>
        <w:t xml:space="preserve"> made a motion that the June, 2022, BRL annual business meeting minutes be approved as </w:t>
      </w:r>
      <w:r w:rsidRPr="00323A23">
        <w:rPr>
          <w:rFonts w:ascii="Times New Roman" w:hAnsi="Times New Roman"/>
          <w:b/>
          <w:sz w:val="36"/>
        </w:rPr>
        <w:lastRenderedPageBreak/>
        <w:t xml:space="preserve">distributed in the Summer 2023, BRL Memorandum; Patty </w:t>
      </w:r>
      <w:proofErr w:type="spellStart"/>
      <w:r w:rsidRPr="00323A23">
        <w:rPr>
          <w:rFonts w:ascii="Times New Roman" w:hAnsi="Times New Roman"/>
          <w:b/>
          <w:sz w:val="36"/>
        </w:rPr>
        <w:t>Slaby</w:t>
      </w:r>
      <w:proofErr w:type="spellEnd"/>
      <w:r w:rsidRPr="00323A23">
        <w:rPr>
          <w:rFonts w:ascii="Times New Roman" w:hAnsi="Times New Roman"/>
          <w:b/>
          <w:sz w:val="36"/>
        </w:rPr>
        <w:t xml:space="preserve"> seconded the motion; this motion carried. </w:t>
      </w:r>
    </w:p>
    <w:p w:rsidR="00F07D67" w:rsidRPr="00323A23" w:rsidRDefault="00A46D2E" w:rsidP="00A46D2E">
      <w:pPr>
        <w:pStyle w:val="Heading1"/>
        <w:rPr>
          <w:rFonts w:ascii="Times New Roman" w:hAnsi="Times New Roman"/>
          <w:sz w:val="36"/>
        </w:rPr>
      </w:pPr>
      <w:r w:rsidRPr="00323A23">
        <w:rPr>
          <w:rFonts w:ascii="Times New Roman" w:hAnsi="Times New Roman"/>
          <w:sz w:val="36"/>
        </w:rPr>
        <w:t>Treasurer’s Report:</w:t>
      </w:r>
    </w:p>
    <w:p w:rsidR="009860C7" w:rsidRPr="00323A23" w:rsidRDefault="00A46D2E" w:rsidP="00A46D2E">
      <w:pPr>
        <w:rPr>
          <w:rFonts w:ascii="Times New Roman" w:hAnsi="Times New Roman"/>
          <w:b/>
          <w:sz w:val="36"/>
        </w:rPr>
      </w:pPr>
      <w:r w:rsidRPr="00323A23">
        <w:rPr>
          <w:rFonts w:ascii="Times New Roman" w:hAnsi="Times New Roman"/>
          <w:b/>
          <w:sz w:val="36"/>
        </w:rPr>
        <w:t xml:space="preserve">Treasurer, Jane </w:t>
      </w:r>
      <w:proofErr w:type="spellStart"/>
      <w:r w:rsidRPr="00323A23">
        <w:rPr>
          <w:rFonts w:ascii="Times New Roman" w:hAnsi="Times New Roman"/>
          <w:b/>
          <w:sz w:val="36"/>
        </w:rPr>
        <w:t>Carona</w:t>
      </w:r>
      <w:proofErr w:type="spellEnd"/>
      <w:r w:rsidRPr="00323A23">
        <w:rPr>
          <w:rFonts w:ascii="Times New Roman" w:hAnsi="Times New Roman"/>
          <w:b/>
          <w:sz w:val="36"/>
        </w:rPr>
        <w:t xml:space="preserve"> presented a very comprehensive report; broken down in two segments, namely, from July 1, 2022 through December 31, 2022; and, from January 1, 2023 through June 21, 2023. She gave itemized details concerning all facets. Our ending balance in the general account </w:t>
      </w:r>
      <w:proofErr w:type="gramStart"/>
      <w:r w:rsidRPr="00323A23">
        <w:rPr>
          <w:rFonts w:ascii="Times New Roman" w:hAnsi="Times New Roman"/>
          <w:b/>
          <w:sz w:val="36"/>
        </w:rPr>
        <w:t>is,</w:t>
      </w:r>
      <w:proofErr w:type="gramEnd"/>
      <w:r w:rsidRPr="00323A23">
        <w:rPr>
          <w:rFonts w:ascii="Times New Roman" w:hAnsi="Times New Roman"/>
          <w:b/>
          <w:sz w:val="36"/>
        </w:rPr>
        <w:t xml:space="preserve"> $14,</w:t>
      </w:r>
      <w:r w:rsidR="009860C7" w:rsidRPr="00323A23">
        <w:rPr>
          <w:rFonts w:ascii="Times New Roman" w:hAnsi="Times New Roman"/>
          <w:b/>
          <w:sz w:val="36"/>
        </w:rPr>
        <w:t xml:space="preserve">992.16. In our investment account as of May 31, 2023, $8,499.52. Ralph </w:t>
      </w:r>
      <w:proofErr w:type="spellStart"/>
      <w:r w:rsidR="009860C7" w:rsidRPr="00323A23">
        <w:rPr>
          <w:rFonts w:ascii="Times New Roman" w:hAnsi="Times New Roman"/>
          <w:b/>
          <w:sz w:val="36"/>
        </w:rPr>
        <w:t>Smitherman</w:t>
      </w:r>
      <w:proofErr w:type="spellEnd"/>
      <w:r w:rsidR="009860C7" w:rsidRPr="00323A23">
        <w:rPr>
          <w:rFonts w:ascii="Times New Roman" w:hAnsi="Times New Roman"/>
          <w:b/>
          <w:sz w:val="36"/>
        </w:rPr>
        <w:t xml:space="preserve"> made a motion to accept the Treasurer’s Report as read; Patty </w:t>
      </w:r>
      <w:proofErr w:type="spellStart"/>
      <w:r w:rsidR="009860C7" w:rsidRPr="00323A23">
        <w:rPr>
          <w:rFonts w:ascii="Times New Roman" w:hAnsi="Times New Roman"/>
          <w:b/>
          <w:sz w:val="36"/>
        </w:rPr>
        <w:t>Slaby</w:t>
      </w:r>
      <w:proofErr w:type="spellEnd"/>
      <w:r w:rsidR="009860C7" w:rsidRPr="00323A23">
        <w:rPr>
          <w:rFonts w:ascii="Times New Roman" w:hAnsi="Times New Roman"/>
          <w:b/>
          <w:sz w:val="36"/>
        </w:rPr>
        <w:t xml:space="preserve"> seconded the motion; the motion was approved. </w:t>
      </w:r>
    </w:p>
    <w:p w:rsidR="009860C7" w:rsidRPr="00323A23" w:rsidRDefault="005527B1" w:rsidP="005527B1">
      <w:pPr>
        <w:pStyle w:val="Heading1"/>
        <w:rPr>
          <w:rFonts w:ascii="Times New Roman" w:hAnsi="Times New Roman"/>
          <w:sz w:val="36"/>
        </w:rPr>
      </w:pPr>
      <w:r w:rsidRPr="00323A23">
        <w:rPr>
          <w:rFonts w:ascii="Times New Roman" w:hAnsi="Times New Roman"/>
          <w:sz w:val="36"/>
        </w:rPr>
        <w:t>BRL Memorandum Report:</w:t>
      </w:r>
    </w:p>
    <w:p w:rsidR="005527B1" w:rsidRPr="00323A23" w:rsidRDefault="005527B1" w:rsidP="005527B1">
      <w:pPr>
        <w:rPr>
          <w:rFonts w:ascii="Times New Roman" w:hAnsi="Times New Roman"/>
          <w:b/>
          <w:sz w:val="36"/>
        </w:rPr>
      </w:pPr>
      <w:r w:rsidRPr="00323A23">
        <w:rPr>
          <w:rFonts w:ascii="Times New Roman" w:hAnsi="Times New Roman"/>
          <w:b/>
          <w:sz w:val="36"/>
        </w:rPr>
        <w:t xml:space="preserve">Editor, Ralph </w:t>
      </w:r>
      <w:proofErr w:type="spellStart"/>
      <w:r w:rsidRPr="00323A23">
        <w:rPr>
          <w:rFonts w:ascii="Times New Roman" w:hAnsi="Times New Roman"/>
          <w:b/>
          <w:sz w:val="36"/>
        </w:rPr>
        <w:t>Smitherman</w:t>
      </w:r>
      <w:proofErr w:type="spellEnd"/>
      <w:r w:rsidRPr="00323A23">
        <w:rPr>
          <w:rFonts w:ascii="Times New Roman" w:hAnsi="Times New Roman"/>
          <w:b/>
          <w:sz w:val="36"/>
        </w:rPr>
        <w:t xml:space="preserve"> stated that the Braille Revival League as of </w:t>
      </w:r>
      <w:proofErr w:type="gramStart"/>
      <w:r w:rsidRPr="00323A23">
        <w:rPr>
          <w:rFonts w:ascii="Times New Roman" w:hAnsi="Times New Roman"/>
          <w:b/>
          <w:sz w:val="36"/>
        </w:rPr>
        <w:t>2023,</w:t>
      </w:r>
      <w:proofErr w:type="gramEnd"/>
      <w:r w:rsidRPr="00323A23">
        <w:rPr>
          <w:rFonts w:ascii="Times New Roman" w:hAnsi="Times New Roman"/>
          <w:b/>
          <w:sz w:val="36"/>
        </w:rPr>
        <w:t xml:space="preserve"> would be sending out three issues of the news letter. He thanked everyone for sending their respective articles. He stated that Jane </w:t>
      </w:r>
      <w:proofErr w:type="spellStart"/>
      <w:r w:rsidRPr="00323A23">
        <w:rPr>
          <w:rFonts w:ascii="Times New Roman" w:hAnsi="Times New Roman"/>
          <w:b/>
          <w:sz w:val="36"/>
        </w:rPr>
        <w:t>Carona</w:t>
      </w:r>
      <w:proofErr w:type="spellEnd"/>
      <w:r w:rsidRPr="00323A23">
        <w:rPr>
          <w:rFonts w:ascii="Times New Roman" w:hAnsi="Times New Roman"/>
          <w:b/>
          <w:sz w:val="36"/>
        </w:rPr>
        <w:t xml:space="preserve"> sends out the email version of the Memorandum, and May Davis formats the Memorandum for Braille production, while Elizabeth Bowden produces the issue in Braille and large print. He said that articles could be around 900 words, and if anyone wants to send an article for publication just send it to:</w:t>
      </w:r>
    </w:p>
    <w:p w:rsidR="005527B1" w:rsidRPr="00323A23" w:rsidRDefault="00E50E83" w:rsidP="005527B1">
      <w:pPr>
        <w:rPr>
          <w:rFonts w:ascii="Times New Roman" w:hAnsi="Times New Roman"/>
          <w:b/>
          <w:sz w:val="36"/>
        </w:rPr>
      </w:pPr>
      <w:hyperlink r:id="rId5" w:history="1">
        <w:r w:rsidR="005527B1" w:rsidRPr="00323A23">
          <w:rPr>
            <w:rStyle w:val="Hyperlink"/>
            <w:rFonts w:ascii="Times New Roman" w:hAnsi="Times New Roman"/>
            <w:b/>
            <w:sz w:val="36"/>
          </w:rPr>
          <w:t>Redbird26@bellsouth.net</w:t>
        </w:r>
      </w:hyperlink>
    </w:p>
    <w:p w:rsidR="00EB3D21" w:rsidRPr="00323A23" w:rsidRDefault="005527B1" w:rsidP="005527B1">
      <w:pPr>
        <w:rPr>
          <w:rFonts w:ascii="Times New Roman" w:hAnsi="Times New Roman"/>
          <w:b/>
          <w:sz w:val="36"/>
        </w:rPr>
      </w:pPr>
      <w:r w:rsidRPr="00323A23">
        <w:rPr>
          <w:rFonts w:ascii="Times New Roman" w:hAnsi="Times New Roman"/>
          <w:b/>
          <w:sz w:val="36"/>
        </w:rPr>
        <w:lastRenderedPageBreak/>
        <w:t>Ralph said that the deadlines for the articles for this year; namely, January 15, 2023; Apri</w:t>
      </w:r>
      <w:r w:rsidR="00EB3D21" w:rsidRPr="00323A23">
        <w:rPr>
          <w:rFonts w:ascii="Times New Roman" w:hAnsi="Times New Roman"/>
          <w:b/>
          <w:sz w:val="36"/>
        </w:rPr>
        <w:t xml:space="preserve">l 15, 2023; September 15, 2023; allows for the target dates whereby the membership will receive the news letter on a timely basis. The target dates are:  March 1, June 1, </w:t>
      </w:r>
      <w:proofErr w:type="gramStart"/>
      <w:r w:rsidR="00EB3D21" w:rsidRPr="00323A23">
        <w:rPr>
          <w:rFonts w:ascii="Times New Roman" w:hAnsi="Times New Roman"/>
          <w:b/>
          <w:sz w:val="36"/>
        </w:rPr>
        <w:t>November</w:t>
      </w:r>
      <w:proofErr w:type="gramEnd"/>
      <w:r w:rsidR="00EB3D21" w:rsidRPr="00323A23">
        <w:rPr>
          <w:rFonts w:ascii="Times New Roman" w:hAnsi="Times New Roman"/>
          <w:b/>
          <w:sz w:val="36"/>
        </w:rPr>
        <w:t xml:space="preserve"> 1. Paul Edwards made a motion to approve the Memorandum report; Jane </w:t>
      </w:r>
      <w:proofErr w:type="spellStart"/>
      <w:r w:rsidR="00EB3D21" w:rsidRPr="00323A23">
        <w:rPr>
          <w:rFonts w:ascii="Times New Roman" w:hAnsi="Times New Roman"/>
          <w:b/>
          <w:sz w:val="36"/>
        </w:rPr>
        <w:t>Carona</w:t>
      </w:r>
      <w:proofErr w:type="spellEnd"/>
      <w:r w:rsidR="00EB3D21" w:rsidRPr="00323A23">
        <w:rPr>
          <w:rFonts w:ascii="Times New Roman" w:hAnsi="Times New Roman"/>
          <w:b/>
          <w:sz w:val="36"/>
        </w:rPr>
        <w:t xml:space="preserve"> seconded the motion; the motion was adopted. </w:t>
      </w:r>
    </w:p>
    <w:p w:rsidR="001C504D" w:rsidRPr="00323A23" w:rsidRDefault="00766100" w:rsidP="001C504D">
      <w:pPr>
        <w:pStyle w:val="Heading1"/>
        <w:rPr>
          <w:rFonts w:ascii="Times New Roman" w:hAnsi="Times New Roman"/>
          <w:sz w:val="36"/>
        </w:rPr>
      </w:pPr>
      <w:r w:rsidRPr="00323A23">
        <w:rPr>
          <w:rFonts w:ascii="Times New Roman" w:hAnsi="Times New Roman"/>
          <w:sz w:val="36"/>
        </w:rPr>
        <w:t>Committee Reports</w:t>
      </w:r>
      <w:r w:rsidR="001C504D" w:rsidRPr="00323A23">
        <w:rPr>
          <w:rFonts w:ascii="Times New Roman" w:hAnsi="Times New Roman"/>
          <w:sz w:val="36"/>
        </w:rPr>
        <w:t>:</w:t>
      </w:r>
    </w:p>
    <w:p w:rsidR="001C504D" w:rsidRPr="00323A23" w:rsidRDefault="001C504D" w:rsidP="001C504D">
      <w:pPr>
        <w:rPr>
          <w:rFonts w:ascii="Times New Roman" w:hAnsi="Times New Roman"/>
          <w:b/>
          <w:sz w:val="36"/>
        </w:rPr>
      </w:pPr>
      <w:r w:rsidRPr="00323A23">
        <w:rPr>
          <w:rFonts w:ascii="Times New Roman" w:hAnsi="Times New Roman"/>
          <w:b/>
          <w:sz w:val="36"/>
        </w:rPr>
        <w:t xml:space="preserve">President </w:t>
      </w:r>
      <w:proofErr w:type="gramStart"/>
      <w:r w:rsidRPr="00323A23">
        <w:rPr>
          <w:rFonts w:ascii="Times New Roman" w:hAnsi="Times New Roman"/>
          <w:b/>
          <w:sz w:val="36"/>
        </w:rPr>
        <w:t>Colley,</w:t>
      </w:r>
      <w:proofErr w:type="gramEnd"/>
      <w:r w:rsidRPr="00323A23">
        <w:rPr>
          <w:rFonts w:ascii="Times New Roman" w:hAnsi="Times New Roman"/>
          <w:b/>
          <w:sz w:val="36"/>
        </w:rPr>
        <w:t xml:space="preserve"> explained the purpose of the four sub-committees. </w:t>
      </w:r>
    </w:p>
    <w:p w:rsidR="001C504D" w:rsidRPr="00323A23" w:rsidRDefault="001C504D" w:rsidP="001C504D">
      <w:pPr>
        <w:pStyle w:val="Heading2"/>
        <w:rPr>
          <w:rFonts w:ascii="Times New Roman" w:hAnsi="Times New Roman"/>
          <w:sz w:val="36"/>
        </w:rPr>
      </w:pPr>
      <w:r w:rsidRPr="00323A23">
        <w:rPr>
          <w:rFonts w:ascii="Times New Roman" w:hAnsi="Times New Roman"/>
          <w:sz w:val="36"/>
        </w:rPr>
        <w:t>Community Outreach:</w:t>
      </w:r>
    </w:p>
    <w:p w:rsidR="001C504D" w:rsidRPr="00323A23" w:rsidRDefault="001C504D" w:rsidP="001C504D">
      <w:pPr>
        <w:rPr>
          <w:rFonts w:ascii="Times New Roman" w:hAnsi="Times New Roman"/>
          <w:b/>
          <w:sz w:val="36"/>
        </w:rPr>
      </w:pPr>
      <w:r w:rsidRPr="00323A23">
        <w:rPr>
          <w:rFonts w:ascii="Times New Roman" w:hAnsi="Times New Roman"/>
          <w:b/>
          <w:sz w:val="36"/>
        </w:rPr>
        <w:t xml:space="preserve">Chair, Patty </w:t>
      </w:r>
      <w:proofErr w:type="spellStart"/>
      <w:r w:rsidRPr="00323A23">
        <w:rPr>
          <w:rFonts w:ascii="Times New Roman" w:hAnsi="Times New Roman"/>
          <w:b/>
          <w:sz w:val="36"/>
        </w:rPr>
        <w:t>Slaby</w:t>
      </w:r>
      <w:proofErr w:type="spellEnd"/>
      <w:r w:rsidRPr="00323A23">
        <w:rPr>
          <w:rFonts w:ascii="Times New Roman" w:hAnsi="Times New Roman"/>
          <w:b/>
          <w:sz w:val="36"/>
        </w:rPr>
        <w:t>, explained about the Braille challenge packets that would be given to the eighteen winners of the Braille challenge this year; this packet gives information concerning the Braille Revival League. Patty described the “Out and About” project; that is, volunteers are to write articles to be submitted for publication in the BRL Memorandum. Patty thanked those who have submitted articles. Patty gave an overview of the “birthday card” exchange; in groups of fo</w:t>
      </w:r>
      <w:r w:rsidR="0036128D" w:rsidRPr="00323A23">
        <w:rPr>
          <w:rFonts w:ascii="Times New Roman" w:hAnsi="Times New Roman"/>
          <w:b/>
          <w:sz w:val="36"/>
        </w:rPr>
        <w:t>ur, people are to send birthday</w:t>
      </w:r>
      <w:r w:rsidRPr="00323A23">
        <w:rPr>
          <w:rFonts w:ascii="Times New Roman" w:hAnsi="Times New Roman"/>
          <w:b/>
          <w:sz w:val="36"/>
        </w:rPr>
        <w:t xml:space="preserve"> cards to their particular group members. She said that she was looking for more people t</w:t>
      </w:r>
      <w:r w:rsidR="00D92FC5" w:rsidRPr="00323A23">
        <w:rPr>
          <w:rFonts w:ascii="Times New Roman" w:hAnsi="Times New Roman"/>
          <w:b/>
          <w:sz w:val="36"/>
        </w:rPr>
        <w:t xml:space="preserve">o participate in this exchange. </w:t>
      </w:r>
    </w:p>
    <w:p w:rsidR="00D92FC5" w:rsidRPr="00323A23" w:rsidRDefault="00D92FC5" w:rsidP="00D92FC5">
      <w:pPr>
        <w:pStyle w:val="Heading2"/>
        <w:rPr>
          <w:rFonts w:ascii="Times New Roman" w:hAnsi="Times New Roman"/>
          <w:sz w:val="36"/>
        </w:rPr>
      </w:pPr>
      <w:r w:rsidRPr="00323A23">
        <w:rPr>
          <w:rFonts w:ascii="Times New Roman" w:hAnsi="Times New Roman"/>
          <w:sz w:val="36"/>
        </w:rPr>
        <w:t>Public Awareness:</w:t>
      </w:r>
    </w:p>
    <w:p w:rsidR="00D92FC5" w:rsidRPr="00323A23" w:rsidRDefault="00D92FC5" w:rsidP="00D92FC5">
      <w:pPr>
        <w:rPr>
          <w:rFonts w:ascii="Times New Roman" w:hAnsi="Times New Roman"/>
          <w:b/>
          <w:sz w:val="36"/>
        </w:rPr>
      </w:pPr>
      <w:r w:rsidRPr="00323A23">
        <w:rPr>
          <w:rFonts w:ascii="Times New Roman" w:hAnsi="Times New Roman"/>
          <w:b/>
          <w:sz w:val="36"/>
        </w:rPr>
        <w:t xml:space="preserve">Chair, Ralph </w:t>
      </w:r>
      <w:proofErr w:type="spellStart"/>
      <w:r w:rsidRPr="00323A23">
        <w:rPr>
          <w:rFonts w:ascii="Times New Roman" w:hAnsi="Times New Roman"/>
          <w:b/>
          <w:sz w:val="36"/>
        </w:rPr>
        <w:t>Smitherman</w:t>
      </w:r>
      <w:proofErr w:type="spellEnd"/>
      <w:r w:rsidRPr="00323A23">
        <w:rPr>
          <w:rFonts w:ascii="Times New Roman" w:hAnsi="Times New Roman"/>
          <w:b/>
          <w:sz w:val="36"/>
        </w:rPr>
        <w:t xml:space="preserve">, stated that this committee generally meets on the fourth Thursday of each month at 10 </w:t>
      </w:r>
      <w:r w:rsidRPr="00323A23">
        <w:rPr>
          <w:rFonts w:ascii="Times New Roman" w:hAnsi="Times New Roman"/>
          <w:b/>
          <w:sz w:val="36"/>
        </w:rPr>
        <w:lastRenderedPageBreak/>
        <w:t xml:space="preserve">PM, central time. He said that the committee members are:  Christine </w:t>
      </w:r>
      <w:proofErr w:type="spellStart"/>
      <w:r w:rsidRPr="00323A23">
        <w:rPr>
          <w:rFonts w:ascii="Times New Roman" w:hAnsi="Times New Roman"/>
          <w:b/>
          <w:sz w:val="36"/>
        </w:rPr>
        <w:t>Hunsinger</w:t>
      </w:r>
      <w:proofErr w:type="spellEnd"/>
      <w:r w:rsidRPr="00323A23">
        <w:rPr>
          <w:rFonts w:ascii="Times New Roman" w:hAnsi="Times New Roman"/>
          <w:b/>
          <w:sz w:val="36"/>
        </w:rPr>
        <w:t xml:space="preserve">, Frank </w:t>
      </w:r>
      <w:proofErr w:type="spellStart"/>
      <w:r w:rsidRPr="00323A23">
        <w:rPr>
          <w:rFonts w:ascii="Times New Roman" w:hAnsi="Times New Roman"/>
          <w:b/>
          <w:sz w:val="36"/>
        </w:rPr>
        <w:t>Welte</w:t>
      </w:r>
      <w:proofErr w:type="spellEnd"/>
      <w:r w:rsidRPr="00323A23">
        <w:rPr>
          <w:rFonts w:ascii="Times New Roman" w:hAnsi="Times New Roman"/>
          <w:b/>
          <w:sz w:val="36"/>
        </w:rPr>
        <w:t xml:space="preserve">, </w:t>
      </w:r>
      <w:proofErr w:type="gramStart"/>
      <w:r w:rsidRPr="00323A23">
        <w:rPr>
          <w:rFonts w:ascii="Times New Roman" w:hAnsi="Times New Roman"/>
          <w:b/>
          <w:sz w:val="36"/>
        </w:rPr>
        <w:t>Jean</w:t>
      </w:r>
      <w:proofErr w:type="gramEnd"/>
      <w:r w:rsidRPr="00323A23">
        <w:rPr>
          <w:rFonts w:ascii="Times New Roman" w:hAnsi="Times New Roman"/>
          <w:b/>
          <w:sz w:val="36"/>
        </w:rPr>
        <w:t xml:space="preserve"> Mann. Ralph said that the main project is developing a new BRL brochure. He also said that the </w:t>
      </w:r>
      <w:proofErr w:type="spellStart"/>
      <w:r w:rsidRPr="00323A23">
        <w:rPr>
          <w:rFonts w:ascii="Times New Roman" w:hAnsi="Times New Roman"/>
          <w:b/>
          <w:sz w:val="36"/>
        </w:rPr>
        <w:t>facebook</w:t>
      </w:r>
      <w:proofErr w:type="spellEnd"/>
      <w:r w:rsidRPr="00323A23">
        <w:rPr>
          <w:rFonts w:ascii="Times New Roman" w:hAnsi="Times New Roman"/>
          <w:b/>
          <w:sz w:val="36"/>
        </w:rPr>
        <w:t xml:space="preserve"> page currently has 732 followers, with 38 photographs. We are looking into guidelines for Braille </w:t>
      </w:r>
      <w:r w:rsidR="00C6392A" w:rsidRPr="00323A23">
        <w:rPr>
          <w:rFonts w:ascii="Times New Roman" w:hAnsi="Times New Roman"/>
          <w:b/>
          <w:sz w:val="36"/>
        </w:rPr>
        <w:t xml:space="preserve">menus. </w:t>
      </w:r>
    </w:p>
    <w:p w:rsidR="00C6392A" w:rsidRPr="00323A23" w:rsidRDefault="00D647E1" w:rsidP="00D647E1">
      <w:pPr>
        <w:pStyle w:val="Heading2"/>
        <w:rPr>
          <w:rFonts w:ascii="Times New Roman" w:hAnsi="Times New Roman"/>
          <w:sz w:val="36"/>
        </w:rPr>
      </w:pPr>
      <w:r w:rsidRPr="00323A23">
        <w:rPr>
          <w:rFonts w:ascii="Times New Roman" w:hAnsi="Times New Roman"/>
          <w:sz w:val="36"/>
        </w:rPr>
        <w:t>Membership:</w:t>
      </w:r>
    </w:p>
    <w:p w:rsidR="007E46E5" w:rsidRPr="00323A23" w:rsidRDefault="00D647E1" w:rsidP="007E46E5">
      <w:pPr>
        <w:pStyle w:val="Heading2"/>
        <w:rPr>
          <w:rFonts w:ascii="Times New Roman" w:hAnsi="Times New Roman"/>
          <w:sz w:val="36"/>
        </w:rPr>
      </w:pPr>
      <w:r w:rsidRPr="00323A23">
        <w:rPr>
          <w:rFonts w:ascii="Times New Roman" w:hAnsi="Times New Roman"/>
          <w:sz w:val="36"/>
        </w:rPr>
        <w:t xml:space="preserve">Chair, Jane </w:t>
      </w:r>
      <w:proofErr w:type="spellStart"/>
      <w:r w:rsidRPr="00323A23">
        <w:rPr>
          <w:rFonts w:ascii="Times New Roman" w:hAnsi="Times New Roman"/>
          <w:sz w:val="36"/>
        </w:rPr>
        <w:t>Carona</w:t>
      </w:r>
      <w:proofErr w:type="spellEnd"/>
      <w:r w:rsidRPr="00323A23">
        <w:rPr>
          <w:rFonts w:ascii="Times New Roman" w:hAnsi="Times New Roman"/>
          <w:sz w:val="36"/>
        </w:rPr>
        <w:t>, stated that all committee members would be encouraged to participate in a group call this August. She said that the committee was excited about the possibility of hosting a “Market Place” table at the 2024 ACB annual convention. Jane mentioned that BRL paid for a newspaper article associated with the ACB National convention to inform non-members about t</w:t>
      </w:r>
      <w:r w:rsidR="007E46E5" w:rsidRPr="00323A23">
        <w:rPr>
          <w:rFonts w:ascii="Times New Roman" w:hAnsi="Times New Roman"/>
          <w:sz w:val="36"/>
        </w:rPr>
        <w:t>he Braille Revival League.</w:t>
      </w:r>
    </w:p>
    <w:p w:rsidR="007E46E5" w:rsidRPr="00323A23" w:rsidRDefault="0036128D" w:rsidP="007E46E5">
      <w:pPr>
        <w:pStyle w:val="Heading2"/>
        <w:rPr>
          <w:rFonts w:ascii="Times New Roman" w:hAnsi="Times New Roman"/>
          <w:sz w:val="36"/>
        </w:rPr>
      </w:pPr>
      <w:r w:rsidRPr="00323A23">
        <w:rPr>
          <w:rFonts w:ascii="Times New Roman" w:hAnsi="Times New Roman"/>
          <w:sz w:val="36"/>
        </w:rPr>
        <w:t>Publications:</w:t>
      </w:r>
    </w:p>
    <w:p w:rsidR="007E46E5" w:rsidRPr="00323A23" w:rsidRDefault="007E46E5" w:rsidP="007E46E5">
      <w:pPr>
        <w:rPr>
          <w:rFonts w:ascii="Times New Roman" w:hAnsi="Times New Roman"/>
          <w:b/>
          <w:sz w:val="36"/>
        </w:rPr>
      </w:pPr>
      <w:r w:rsidRPr="00323A23">
        <w:rPr>
          <w:rFonts w:ascii="Times New Roman" w:hAnsi="Times New Roman"/>
          <w:b/>
          <w:sz w:val="36"/>
        </w:rPr>
        <w:t xml:space="preserve">Chair, Paul Edwards, reported that this committee would meet soon. He stated that much work has been done concerning our web site. He said that we would be working on placing audio files on the web site. </w:t>
      </w:r>
    </w:p>
    <w:p w:rsidR="007E46E5" w:rsidRPr="00323A23" w:rsidRDefault="007E46E5" w:rsidP="007E46E5">
      <w:pPr>
        <w:pStyle w:val="Heading1"/>
        <w:rPr>
          <w:rFonts w:ascii="Times New Roman" w:hAnsi="Times New Roman"/>
          <w:sz w:val="36"/>
        </w:rPr>
      </w:pPr>
      <w:r w:rsidRPr="00323A23">
        <w:rPr>
          <w:rFonts w:ascii="Times New Roman" w:hAnsi="Times New Roman"/>
          <w:sz w:val="36"/>
        </w:rPr>
        <w:t>2023, BRL Convention:</w:t>
      </w:r>
    </w:p>
    <w:p w:rsidR="00686623" w:rsidRPr="00323A23" w:rsidRDefault="007E46E5" w:rsidP="007E46E5">
      <w:pPr>
        <w:rPr>
          <w:rFonts w:ascii="Times New Roman" w:hAnsi="Times New Roman"/>
          <w:b/>
          <w:sz w:val="36"/>
        </w:rPr>
      </w:pPr>
      <w:r w:rsidRPr="00323A23">
        <w:rPr>
          <w:rFonts w:ascii="Times New Roman" w:hAnsi="Times New Roman"/>
          <w:b/>
          <w:sz w:val="36"/>
        </w:rPr>
        <w:t xml:space="preserve">President Colley stated that our 2023 BRL sessions would be </w:t>
      </w:r>
      <w:r w:rsidR="004D75EE" w:rsidRPr="00323A23">
        <w:rPr>
          <w:rFonts w:ascii="Times New Roman" w:hAnsi="Times New Roman"/>
          <w:b/>
          <w:sz w:val="36"/>
        </w:rPr>
        <w:t xml:space="preserve">podcasted. Denise stated that on Monday, July 3, 2023, we would co-host with Library Users of America, the up close and personal session with the NLS narrator-Jake Williams. </w:t>
      </w:r>
      <w:r w:rsidR="004D75EE" w:rsidRPr="00323A23">
        <w:rPr>
          <w:rFonts w:ascii="Times New Roman" w:hAnsi="Times New Roman"/>
          <w:b/>
          <w:sz w:val="36"/>
        </w:rPr>
        <w:lastRenderedPageBreak/>
        <w:t>She said that on Tuesday, July 4, 2023, that we would co-host with LUA and Teachers a session</w:t>
      </w:r>
      <w:r w:rsidR="00882213" w:rsidRPr="00323A23">
        <w:rPr>
          <w:rFonts w:ascii="Times New Roman" w:hAnsi="Times New Roman"/>
          <w:b/>
          <w:sz w:val="36"/>
        </w:rPr>
        <w:t xml:space="preserve"> with the NLS Deputy Director. Denise stated that we would host our annual BRL breakfast on Wednesday, July 5, 2023, beginning at 7 AM; our guest speaker for this event is the Pres</w:t>
      </w:r>
      <w:r w:rsidR="00686623" w:rsidRPr="00323A23">
        <w:rPr>
          <w:rFonts w:ascii="Times New Roman" w:hAnsi="Times New Roman"/>
          <w:b/>
          <w:sz w:val="36"/>
        </w:rPr>
        <w:t xml:space="preserve">ident of the World Blind Union. Paul Edwards explained the two sessions to be held on Wednesday afternoon; these sessions would be about the Monarch from APH, and several Orbit Research devices would be shown during our second session. It was noted that BRL and LUA would host a combined session this Friday, presented by Brian </w:t>
      </w:r>
      <w:proofErr w:type="spellStart"/>
      <w:r w:rsidR="00686623" w:rsidRPr="00323A23">
        <w:rPr>
          <w:rFonts w:ascii="Times New Roman" w:hAnsi="Times New Roman"/>
          <w:b/>
          <w:sz w:val="36"/>
        </w:rPr>
        <w:t>Charlson</w:t>
      </w:r>
      <w:proofErr w:type="spellEnd"/>
      <w:r w:rsidR="00686623" w:rsidRPr="00323A23">
        <w:rPr>
          <w:rFonts w:ascii="Times New Roman" w:hAnsi="Times New Roman"/>
          <w:b/>
          <w:sz w:val="36"/>
        </w:rPr>
        <w:t xml:space="preserve"> concerning </w:t>
      </w:r>
      <w:proofErr w:type="spellStart"/>
      <w:r w:rsidR="00686623" w:rsidRPr="00323A23">
        <w:rPr>
          <w:rFonts w:ascii="Times New Roman" w:hAnsi="Times New Roman"/>
          <w:b/>
          <w:sz w:val="36"/>
        </w:rPr>
        <w:t>ai</w:t>
      </w:r>
      <w:proofErr w:type="spellEnd"/>
      <w:r w:rsidR="00686623" w:rsidRPr="00323A23">
        <w:rPr>
          <w:rFonts w:ascii="Times New Roman" w:hAnsi="Times New Roman"/>
          <w:b/>
          <w:sz w:val="36"/>
        </w:rPr>
        <w:t xml:space="preserve">. </w:t>
      </w:r>
    </w:p>
    <w:p w:rsidR="00686623" w:rsidRPr="00323A23" w:rsidRDefault="00686623" w:rsidP="00686623">
      <w:pPr>
        <w:pStyle w:val="Heading1"/>
        <w:rPr>
          <w:rFonts w:ascii="Times New Roman" w:hAnsi="Times New Roman"/>
          <w:sz w:val="36"/>
        </w:rPr>
      </w:pPr>
      <w:r w:rsidRPr="00323A23">
        <w:rPr>
          <w:rFonts w:ascii="Times New Roman" w:hAnsi="Times New Roman"/>
          <w:sz w:val="36"/>
        </w:rPr>
        <w:t>Nominating Committee Report:</w:t>
      </w:r>
    </w:p>
    <w:p w:rsidR="003C5D28" w:rsidRPr="00323A23" w:rsidRDefault="00686623" w:rsidP="00686623">
      <w:pPr>
        <w:rPr>
          <w:rFonts w:ascii="Times New Roman" w:hAnsi="Times New Roman"/>
          <w:b/>
          <w:sz w:val="36"/>
        </w:rPr>
      </w:pPr>
      <w:r w:rsidRPr="00323A23">
        <w:rPr>
          <w:rFonts w:ascii="Times New Roman" w:hAnsi="Times New Roman"/>
          <w:b/>
          <w:sz w:val="36"/>
        </w:rPr>
        <w:t xml:space="preserve">Chair, Ralph </w:t>
      </w:r>
      <w:proofErr w:type="spellStart"/>
      <w:r w:rsidRPr="00323A23">
        <w:rPr>
          <w:rFonts w:ascii="Times New Roman" w:hAnsi="Times New Roman"/>
          <w:b/>
          <w:sz w:val="36"/>
        </w:rPr>
        <w:t>Smitherman</w:t>
      </w:r>
      <w:proofErr w:type="spellEnd"/>
      <w:r w:rsidRPr="00323A23">
        <w:rPr>
          <w:rFonts w:ascii="Times New Roman" w:hAnsi="Times New Roman"/>
          <w:b/>
          <w:sz w:val="36"/>
        </w:rPr>
        <w:t xml:space="preserve">, reported that he and Judy Dixon and Jane </w:t>
      </w:r>
      <w:proofErr w:type="spellStart"/>
      <w:r w:rsidRPr="00323A23">
        <w:rPr>
          <w:rFonts w:ascii="Times New Roman" w:hAnsi="Times New Roman"/>
          <w:b/>
          <w:sz w:val="36"/>
        </w:rPr>
        <w:t>Carona</w:t>
      </w:r>
      <w:proofErr w:type="spellEnd"/>
      <w:r w:rsidR="003C5D28" w:rsidRPr="00323A23">
        <w:rPr>
          <w:rFonts w:ascii="Times New Roman" w:hAnsi="Times New Roman"/>
          <w:b/>
          <w:sz w:val="36"/>
        </w:rPr>
        <w:t>-the nominating committee-met earlier this year and presents the following nominees for the BRL Board:</w:t>
      </w:r>
    </w:p>
    <w:p w:rsidR="003C5D28" w:rsidRPr="00323A23" w:rsidRDefault="003C5D28" w:rsidP="003C5D28">
      <w:pPr>
        <w:pStyle w:val="ListParagraph"/>
        <w:numPr>
          <w:ilvl w:val="0"/>
          <w:numId w:val="1"/>
        </w:numPr>
        <w:rPr>
          <w:rFonts w:ascii="Times New Roman" w:hAnsi="Times New Roman"/>
          <w:b/>
          <w:sz w:val="36"/>
        </w:rPr>
      </w:pPr>
      <w:r w:rsidRPr="00323A23">
        <w:rPr>
          <w:rFonts w:ascii="Times New Roman" w:hAnsi="Times New Roman"/>
          <w:b/>
          <w:sz w:val="36"/>
        </w:rPr>
        <w:t xml:space="preserve">Patty </w:t>
      </w:r>
      <w:proofErr w:type="spellStart"/>
      <w:r w:rsidRPr="00323A23">
        <w:rPr>
          <w:rFonts w:ascii="Times New Roman" w:hAnsi="Times New Roman"/>
          <w:b/>
          <w:sz w:val="36"/>
        </w:rPr>
        <w:t>Slaby</w:t>
      </w:r>
      <w:proofErr w:type="spellEnd"/>
      <w:r w:rsidRPr="00323A23">
        <w:rPr>
          <w:rFonts w:ascii="Times New Roman" w:hAnsi="Times New Roman"/>
          <w:b/>
          <w:sz w:val="36"/>
        </w:rPr>
        <w:t>, Wisconsin, who if elected would be serving her second term.</w:t>
      </w:r>
    </w:p>
    <w:p w:rsidR="003C5D28" w:rsidRPr="00323A23" w:rsidRDefault="003C5D28" w:rsidP="003C5D28">
      <w:pPr>
        <w:pStyle w:val="ListParagraph"/>
        <w:numPr>
          <w:ilvl w:val="0"/>
          <w:numId w:val="1"/>
        </w:numPr>
        <w:rPr>
          <w:rFonts w:ascii="Times New Roman" w:hAnsi="Times New Roman"/>
          <w:b/>
          <w:sz w:val="36"/>
        </w:rPr>
      </w:pPr>
      <w:r w:rsidRPr="00323A23">
        <w:rPr>
          <w:rFonts w:ascii="Times New Roman" w:hAnsi="Times New Roman"/>
          <w:b/>
          <w:sz w:val="36"/>
        </w:rPr>
        <w:t xml:space="preserve">Chris </w:t>
      </w:r>
      <w:proofErr w:type="spellStart"/>
      <w:r w:rsidRPr="00323A23">
        <w:rPr>
          <w:rFonts w:ascii="Times New Roman" w:hAnsi="Times New Roman"/>
          <w:b/>
          <w:sz w:val="36"/>
        </w:rPr>
        <w:t>Hunsinger</w:t>
      </w:r>
      <w:proofErr w:type="spellEnd"/>
      <w:r w:rsidRPr="00323A23">
        <w:rPr>
          <w:rFonts w:ascii="Times New Roman" w:hAnsi="Times New Roman"/>
          <w:b/>
          <w:sz w:val="36"/>
        </w:rPr>
        <w:t xml:space="preserve">, Pennsylvania, who if elected would be serving her first term. </w:t>
      </w:r>
    </w:p>
    <w:p w:rsidR="003C5D28" w:rsidRPr="00323A23" w:rsidRDefault="003C5D28" w:rsidP="003C5D28">
      <w:pPr>
        <w:pStyle w:val="ListParagraph"/>
        <w:numPr>
          <w:ilvl w:val="0"/>
          <w:numId w:val="1"/>
        </w:numPr>
        <w:rPr>
          <w:rFonts w:ascii="Times New Roman" w:hAnsi="Times New Roman"/>
          <w:b/>
          <w:sz w:val="36"/>
        </w:rPr>
      </w:pPr>
      <w:r w:rsidRPr="00323A23">
        <w:rPr>
          <w:rFonts w:ascii="Times New Roman" w:hAnsi="Times New Roman"/>
          <w:b/>
          <w:sz w:val="36"/>
        </w:rPr>
        <w:t xml:space="preserve">Audrey </w:t>
      </w:r>
      <w:proofErr w:type="spellStart"/>
      <w:r w:rsidRPr="00323A23">
        <w:rPr>
          <w:rFonts w:ascii="Times New Roman" w:hAnsi="Times New Roman"/>
          <w:b/>
          <w:sz w:val="36"/>
        </w:rPr>
        <w:t>Schading</w:t>
      </w:r>
      <w:proofErr w:type="spellEnd"/>
      <w:r w:rsidRPr="00323A23">
        <w:rPr>
          <w:rFonts w:ascii="Times New Roman" w:hAnsi="Times New Roman"/>
          <w:b/>
          <w:sz w:val="36"/>
        </w:rPr>
        <w:t xml:space="preserve">, New York, who if elected would be serving her first term. </w:t>
      </w:r>
    </w:p>
    <w:p w:rsidR="003C5D28" w:rsidRPr="00323A23" w:rsidRDefault="003C5D28" w:rsidP="003C5D28">
      <w:pPr>
        <w:pStyle w:val="ListParagraph"/>
        <w:numPr>
          <w:ilvl w:val="0"/>
          <w:numId w:val="1"/>
        </w:numPr>
        <w:rPr>
          <w:rFonts w:ascii="Times New Roman" w:hAnsi="Times New Roman"/>
          <w:b/>
          <w:sz w:val="36"/>
        </w:rPr>
      </w:pPr>
      <w:r w:rsidRPr="00323A23">
        <w:rPr>
          <w:rFonts w:ascii="Times New Roman" w:hAnsi="Times New Roman"/>
          <w:b/>
          <w:sz w:val="36"/>
        </w:rPr>
        <w:t>Melody Holloway, Ohio, who if elected would be serving her first term.</w:t>
      </w:r>
    </w:p>
    <w:p w:rsidR="006D46B2" w:rsidRPr="00323A23" w:rsidRDefault="003C5D28" w:rsidP="003C5D28">
      <w:pPr>
        <w:rPr>
          <w:rFonts w:ascii="Times New Roman" w:hAnsi="Times New Roman"/>
          <w:b/>
          <w:sz w:val="36"/>
        </w:rPr>
      </w:pPr>
      <w:r w:rsidRPr="00323A23">
        <w:rPr>
          <w:rFonts w:ascii="Times New Roman" w:hAnsi="Times New Roman"/>
          <w:b/>
          <w:sz w:val="36"/>
        </w:rPr>
        <w:lastRenderedPageBreak/>
        <w:t xml:space="preserve">President Colley gave the candidates an opportunity to introduce themselves, and to explain their interest in serving </w:t>
      </w:r>
      <w:r w:rsidR="000F4DCA" w:rsidRPr="00323A23">
        <w:rPr>
          <w:rFonts w:ascii="Times New Roman" w:hAnsi="Times New Roman"/>
          <w:b/>
          <w:sz w:val="36"/>
        </w:rPr>
        <w:t xml:space="preserve">on the BRL Board of Directors. The four candidates expressed themselves and told </w:t>
      </w:r>
      <w:r w:rsidR="00946B7A" w:rsidRPr="00323A23">
        <w:rPr>
          <w:rFonts w:ascii="Times New Roman" w:hAnsi="Times New Roman"/>
          <w:b/>
          <w:sz w:val="36"/>
        </w:rPr>
        <w:t xml:space="preserve">about their several activities. President Colley asked if there were any nominations from the floor, and there were none. Treasurer, Jane </w:t>
      </w:r>
      <w:proofErr w:type="spellStart"/>
      <w:r w:rsidR="00946B7A" w:rsidRPr="00323A23">
        <w:rPr>
          <w:rFonts w:ascii="Times New Roman" w:hAnsi="Times New Roman"/>
          <w:b/>
          <w:sz w:val="36"/>
        </w:rPr>
        <w:t>Carona</w:t>
      </w:r>
      <w:proofErr w:type="spellEnd"/>
      <w:r w:rsidR="00946B7A" w:rsidRPr="00323A23">
        <w:rPr>
          <w:rFonts w:ascii="Times New Roman" w:hAnsi="Times New Roman"/>
          <w:b/>
          <w:sz w:val="36"/>
        </w:rPr>
        <w:t>, described how our elections would take place. People may call, text, or email her on July 13, 14, 15, 2023, to cast their votes for these four BRL Boa</w:t>
      </w:r>
      <w:r w:rsidR="0091272D" w:rsidRPr="00323A23">
        <w:rPr>
          <w:rFonts w:ascii="Times New Roman" w:hAnsi="Times New Roman"/>
          <w:b/>
          <w:sz w:val="36"/>
        </w:rPr>
        <w:t>rd positions. Paul Edwards made a motion that we accept the dates for our members to cast their votes for our election; with the dates being, July 13, 14, 15, 2023; Agnes Ferris seconded t</w:t>
      </w:r>
      <w:r w:rsidR="006D46B2" w:rsidRPr="00323A23">
        <w:rPr>
          <w:rFonts w:ascii="Times New Roman" w:hAnsi="Times New Roman"/>
          <w:b/>
          <w:sz w:val="36"/>
        </w:rPr>
        <w:t>he motion; the motion carried. Several comments were given concerning the way we are conducting our elections this year. President Colley appointed the following members to serve on the Constitution and Bylaws committee; namely:</w:t>
      </w:r>
    </w:p>
    <w:p w:rsidR="006D46B2" w:rsidRPr="00323A23" w:rsidRDefault="006D46B2" w:rsidP="006D46B2">
      <w:pPr>
        <w:pStyle w:val="ListParagraph"/>
        <w:numPr>
          <w:ilvl w:val="0"/>
          <w:numId w:val="1"/>
        </w:numPr>
        <w:rPr>
          <w:rFonts w:ascii="Times New Roman" w:hAnsi="Times New Roman"/>
          <w:b/>
          <w:sz w:val="36"/>
        </w:rPr>
      </w:pPr>
      <w:r w:rsidRPr="00323A23">
        <w:rPr>
          <w:rFonts w:ascii="Times New Roman" w:hAnsi="Times New Roman"/>
          <w:b/>
          <w:sz w:val="36"/>
        </w:rPr>
        <w:t>Paul Edwards</w:t>
      </w:r>
    </w:p>
    <w:p w:rsidR="006D46B2" w:rsidRPr="00323A23" w:rsidRDefault="006D46B2" w:rsidP="006D46B2">
      <w:pPr>
        <w:pStyle w:val="ListParagraph"/>
        <w:numPr>
          <w:ilvl w:val="0"/>
          <w:numId w:val="1"/>
        </w:numPr>
        <w:rPr>
          <w:rFonts w:ascii="Times New Roman" w:hAnsi="Times New Roman"/>
          <w:b/>
          <w:sz w:val="36"/>
        </w:rPr>
      </w:pPr>
      <w:r w:rsidRPr="00323A23">
        <w:rPr>
          <w:rFonts w:ascii="Times New Roman" w:hAnsi="Times New Roman"/>
          <w:b/>
          <w:sz w:val="36"/>
        </w:rPr>
        <w:t>Judy Dixon</w:t>
      </w:r>
    </w:p>
    <w:p w:rsidR="006D46B2" w:rsidRPr="00323A23" w:rsidRDefault="006D46B2" w:rsidP="006D46B2">
      <w:pPr>
        <w:pStyle w:val="ListParagraph"/>
        <w:numPr>
          <w:ilvl w:val="0"/>
          <w:numId w:val="1"/>
        </w:numPr>
        <w:rPr>
          <w:rFonts w:ascii="Times New Roman" w:hAnsi="Times New Roman"/>
          <w:b/>
          <w:sz w:val="36"/>
        </w:rPr>
      </w:pPr>
      <w:r w:rsidRPr="00323A23">
        <w:rPr>
          <w:rFonts w:ascii="Times New Roman" w:hAnsi="Times New Roman"/>
          <w:b/>
          <w:sz w:val="36"/>
        </w:rPr>
        <w:t xml:space="preserve">Jane </w:t>
      </w:r>
      <w:proofErr w:type="spellStart"/>
      <w:r w:rsidRPr="00323A23">
        <w:rPr>
          <w:rFonts w:ascii="Times New Roman" w:hAnsi="Times New Roman"/>
          <w:b/>
          <w:sz w:val="36"/>
        </w:rPr>
        <w:t>Carona</w:t>
      </w:r>
      <w:proofErr w:type="spellEnd"/>
    </w:p>
    <w:p w:rsidR="006D46B2" w:rsidRPr="00323A23" w:rsidRDefault="006D46B2" w:rsidP="006D46B2">
      <w:pPr>
        <w:pStyle w:val="ListParagraph"/>
        <w:numPr>
          <w:ilvl w:val="0"/>
          <w:numId w:val="1"/>
        </w:numPr>
        <w:rPr>
          <w:rFonts w:ascii="Times New Roman" w:hAnsi="Times New Roman"/>
          <w:b/>
          <w:sz w:val="36"/>
        </w:rPr>
      </w:pPr>
      <w:proofErr w:type="spellStart"/>
      <w:r w:rsidRPr="00323A23">
        <w:rPr>
          <w:rFonts w:ascii="Times New Roman" w:hAnsi="Times New Roman"/>
          <w:b/>
          <w:sz w:val="36"/>
        </w:rPr>
        <w:t>Karyn</w:t>
      </w:r>
      <w:proofErr w:type="spellEnd"/>
      <w:r w:rsidRPr="00323A23">
        <w:rPr>
          <w:rFonts w:ascii="Times New Roman" w:hAnsi="Times New Roman"/>
          <w:b/>
          <w:sz w:val="36"/>
        </w:rPr>
        <w:t xml:space="preserve"> Campbell.</w:t>
      </w:r>
    </w:p>
    <w:p w:rsidR="006D46B2" w:rsidRPr="00323A23" w:rsidRDefault="00EC0255" w:rsidP="00EC0255">
      <w:pPr>
        <w:pStyle w:val="Heading1"/>
        <w:rPr>
          <w:rFonts w:ascii="Times New Roman" w:hAnsi="Times New Roman"/>
          <w:sz w:val="36"/>
        </w:rPr>
      </w:pPr>
      <w:r w:rsidRPr="00323A23">
        <w:rPr>
          <w:rFonts w:ascii="Times New Roman" w:hAnsi="Times New Roman"/>
          <w:sz w:val="36"/>
        </w:rPr>
        <w:t>BRL Delegates:</w:t>
      </w:r>
    </w:p>
    <w:p w:rsidR="00EC0255" w:rsidRPr="00323A23" w:rsidRDefault="00EC0255" w:rsidP="00EC0255">
      <w:pPr>
        <w:rPr>
          <w:rFonts w:ascii="Times New Roman" w:hAnsi="Times New Roman"/>
          <w:b/>
          <w:sz w:val="36"/>
        </w:rPr>
      </w:pPr>
      <w:r w:rsidRPr="00323A23">
        <w:rPr>
          <w:rFonts w:ascii="Times New Roman" w:hAnsi="Times New Roman"/>
          <w:b/>
          <w:sz w:val="36"/>
        </w:rPr>
        <w:t xml:space="preserve">For the 2023 ACB Summer Conference and Convention, Jane </w:t>
      </w:r>
      <w:proofErr w:type="spellStart"/>
      <w:r w:rsidRPr="00323A23">
        <w:rPr>
          <w:rFonts w:ascii="Times New Roman" w:hAnsi="Times New Roman"/>
          <w:b/>
          <w:sz w:val="36"/>
        </w:rPr>
        <w:t>Carona</w:t>
      </w:r>
      <w:proofErr w:type="spellEnd"/>
      <w:r w:rsidRPr="00323A23">
        <w:rPr>
          <w:rFonts w:ascii="Times New Roman" w:hAnsi="Times New Roman"/>
          <w:b/>
          <w:sz w:val="36"/>
        </w:rPr>
        <w:t xml:space="preserve"> is the delegate; while Albert Anderson is the alternate delegate. </w:t>
      </w:r>
    </w:p>
    <w:p w:rsidR="006D46B2" w:rsidRPr="00323A23" w:rsidRDefault="00184EAE" w:rsidP="00184EAE">
      <w:pPr>
        <w:pStyle w:val="Heading1"/>
        <w:rPr>
          <w:rFonts w:ascii="Times New Roman" w:hAnsi="Times New Roman"/>
          <w:sz w:val="36"/>
        </w:rPr>
      </w:pPr>
      <w:r w:rsidRPr="00323A23">
        <w:rPr>
          <w:rFonts w:ascii="Times New Roman" w:hAnsi="Times New Roman"/>
          <w:sz w:val="36"/>
        </w:rPr>
        <w:lastRenderedPageBreak/>
        <w:t xml:space="preserve">Braille </w:t>
      </w:r>
      <w:proofErr w:type="gramStart"/>
      <w:r w:rsidRPr="00323A23">
        <w:rPr>
          <w:rFonts w:ascii="Times New Roman" w:hAnsi="Times New Roman"/>
          <w:sz w:val="36"/>
        </w:rPr>
        <w:t>Across</w:t>
      </w:r>
      <w:proofErr w:type="gramEnd"/>
      <w:r w:rsidRPr="00323A23">
        <w:rPr>
          <w:rFonts w:ascii="Times New Roman" w:hAnsi="Times New Roman"/>
          <w:sz w:val="36"/>
        </w:rPr>
        <w:t xml:space="preserve"> America:</w:t>
      </w:r>
    </w:p>
    <w:p w:rsidR="0041006F" w:rsidRPr="00323A23" w:rsidRDefault="00184EAE" w:rsidP="00184EAE">
      <w:pPr>
        <w:rPr>
          <w:rFonts w:ascii="Times New Roman" w:hAnsi="Times New Roman"/>
          <w:b/>
          <w:sz w:val="36"/>
        </w:rPr>
      </w:pPr>
      <w:r w:rsidRPr="00323A23">
        <w:rPr>
          <w:rFonts w:ascii="Times New Roman" w:hAnsi="Times New Roman"/>
          <w:b/>
          <w:sz w:val="36"/>
        </w:rPr>
        <w:t xml:space="preserve">President Colley brought forth a possible project for us to consider; namely, Braille </w:t>
      </w:r>
      <w:proofErr w:type="gramStart"/>
      <w:r w:rsidRPr="00323A23">
        <w:rPr>
          <w:rFonts w:ascii="Times New Roman" w:hAnsi="Times New Roman"/>
          <w:b/>
          <w:sz w:val="36"/>
        </w:rPr>
        <w:t>Across</w:t>
      </w:r>
      <w:proofErr w:type="gramEnd"/>
      <w:r w:rsidRPr="00323A23">
        <w:rPr>
          <w:rFonts w:ascii="Times New Roman" w:hAnsi="Times New Roman"/>
          <w:b/>
          <w:sz w:val="36"/>
        </w:rPr>
        <w:t xml:space="preserve"> America. This event would take place on Thursday, January 4, 2024 and would involve participation from our six affiliates as well as various organizations which deal in Braille </w:t>
      </w:r>
      <w:r w:rsidR="009A671C" w:rsidRPr="00323A23">
        <w:rPr>
          <w:rFonts w:ascii="Times New Roman" w:hAnsi="Times New Roman"/>
          <w:b/>
          <w:sz w:val="36"/>
        </w:rPr>
        <w:t xml:space="preserve">issues. </w:t>
      </w:r>
      <w:r w:rsidR="0041006F" w:rsidRPr="00323A23">
        <w:rPr>
          <w:rFonts w:ascii="Times New Roman" w:hAnsi="Times New Roman"/>
          <w:b/>
          <w:sz w:val="36"/>
        </w:rPr>
        <w:t>A lengthy discussion followed concerning this event. Following are those people who volunteered to serve on a committee in relation to this project, namely:</w:t>
      </w:r>
    </w:p>
    <w:p w:rsidR="0041006F" w:rsidRPr="00323A23" w:rsidRDefault="0041006F" w:rsidP="0041006F">
      <w:pPr>
        <w:pStyle w:val="ListParagraph"/>
        <w:numPr>
          <w:ilvl w:val="0"/>
          <w:numId w:val="1"/>
        </w:numPr>
        <w:rPr>
          <w:rFonts w:ascii="Times New Roman" w:hAnsi="Times New Roman"/>
          <w:b/>
          <w:sz w:val="36"/>
        </w:rPr>
      </w:pPr>
      <w:r w:rsidRPr="00323A23">
        <w:rPr>
          <w:rFonts w:ascii="Times New Roman" w:hAnsi="Times New Roman"/>
          <w:b/>
          <w:sz w:val="36"/>
        </w:rPr>
        <w:t>Larry Johnson</w:t>
      </w:r>
    </w:p>
    <w:p w:rsidR="0041006F" w:rsidRPr="00323A23" w:rsidRDefault="0041006F" w:rsidP="0041006F">
      <w:pPr>
        <w:pStyle w:val="ListParagraph"/>
        <w:numPr>
          <w:ilvl w:val="0"/>
          <w:numId w:val="1"/>
        </w:numPr>
        <w:rPr>
          <w:rFonts w:ascii="Times New Roman" w:hAnsi="Times New Roman"/>
          <w:b/>
          <w:sz w:val="36"/>
        </w:rPr>
      </w:pPr>
      <w:r w:rsidRPr="00323A23">
        <w:rPr>
          <w:rFonts w:ascii="Times New Roman" w:hAnsi="Times New Roman"/>
          <w:b/>
          <w:sz w:val="36"/>
        </w:rPr>
        <w:t xml:space="preserve">Audrey </w:t>
      </w:r>
      <w:proofErr w:type="spellStart"/>
      <w:r w:rsidRPr="00323A23">
        <w:rPr>
          <w:rFonts w:ascii="Times New Roman" w:hAnsi="Times New Roman"/>
          <w:b/>
          <w:sz w:val="36"/>
        </w:rPr>
        <w:t>Schading</w:t>
      </w:r>
      <w:proofErr w:type="spellEnd"/>
    </w:p>
    <w:p w:rsidR="0041006F" w:rsidRPr="00323A23" w:rsidRDefault="0041006F" w:rsidP="0041006F">
      <w:pPr>
        <w:pStyle w:val="ListParagraph"/>
        <w:numPr>
          <w:ilvl w:val="0"/>
          <w:numId w:val="1"/>
        </w:numPr>
        <w:rPr>
          <w:rFonts w:ascii="Times New Roman" w:hAnsi="Times New Roman"/>
          <w:b/>
          <w:sz w:val="36"/>
        </w:rPr>
      </w:pPr>
      <w:r w:rsidRPr="00323A23">
        <w:rPr>
          <w:rFonts w:ascii="Times New Roman" w:hAnsi="Times New Roman"/>
          <w:b/>
          <w:sz w:val="36"/>
        </w:rPr>
        <w:t>Jean Mann</w:t>
      </w:r>
    </w:p>
    <w:p w:rsidR="0041006F" w:rsidRPr="00323A23" w:rsidRDefault="0041006F" w:rsidP="0041006F">
      <w:pPr>
        <w:pStyle w:val="ListParagraph"/>
        <w:numPr>
          <w:ilvl w:val="0"/>
          <w:numId w:val="1"/>
        </w:numPr>
        <w:rPr>
          <w:rFonts w:ascii="Times New Roman" w:hAnsi="Times New Roman"/>
          <w:b/>
          <w:sz w:val="36"/>
        </w:rPr>
      </w:pPr>
      <w:r w:rsidRPr="00323A23">
        <w:rPr>
          <w:rFonts w:ascii="Times New Roman" w:hAnsi="Times New Roman"/>
          <w:b/>
          <w:sz w:val="36"/>
        </w:rPr>
        <w:t>Judy Dixon</w:t>
      </w:r>
    </w:p>
    <w:p w:rsidR="0041006F" w:rsidRPr="00323A23" w:rsidRDefault="0041006F" w:rsidP="0041006F">
      <w:pPr>
        <w:pStyle w:val="ListParagraph"/>
        <w:numPr>
          <w:ilvl w:val="0"/>
          <w:numId w:val="1"/>
        </w:numPr>
        <w:rPr>
          <w:rFonts w:ascii="Times New Roman" w:hAnsi="Times New Roman"/>
          <w:b/>
          <w:sz w:val="36"/>
        </w:rPr>
      </w:pPr>
      <w:r w:rsidRPr="00323A23">
        <w:rPr>
          <w:rFonts w:ascii="Times New Roman" w:hAnsi="Times New Roman"/>
          <w:b/>
          <w:sz w:val="36"/>
        </w:rPr>
        <w:t>Penny Reeder</w:t>
      </w:r>
    </w:p>
    <w:p w:rsidR="0041006F" w:rsidRPr="00323A23" w:rsidRDefault="0041006F" w:rsidP="0041006F">
      <w:pPr>
        <w:pStyle w:val="ListParagraph"/>
        <w:numPr>
          <w:ilvl w:val="0"/>
          <w:numId w:val="1"/>
        </w:numPr>
        <w:rPr>
          <w:rFonts w:ascii="Times New Roman" w:hAnsi="Times New Roman"/>
          <w:b/>
          <w:sz w:val="36"/>
        </w:rPr>
      </w:pPr>
      <w:r w:rsidRPr="00323A23">
        <w:rPr>
          <w:rFonts w:ascii="Times New Roman" w:hAnsi="Times New Roman"/>
          <w:b/>
          <w:sz w:val="36"/>
        </w:rPr>
        <w:t>Denise Colley</w:t>
      </w:r>
    </w:p>
    <w:p w:rsidR="0041006F" w:rsidRPr="00323A23" w:rsidRDefault="0041006F" w:rsidP="0041006F">
      <w:pPr>
        <w:pStyle w:val="ListParagraph"/>
        <w:numPr>
          <w:ilvl w:val="0"/>
          <w:numId w:val="1"/>
        </w:numPr>
        <w:rPr>
          <w:rFonts w:ascii="Times New Roman" w:hAnsi="Times New Roman"/>
          <w:b/>
          <w:sz w:val="36"/>
        </w:rPr>
      </w:pPr>
      <w:r w:rsidRPr="00323A23">
        <w:rPr>
          <w:rFonts w:ascii="Times New Roman" w:hAnsi="Times New Roman"/>
          <w:b/>
          <w:sz w:val="36"/>
        </w:rPr>
        <w:t>Paul Edwards</w:t>
      </w:r>
    </w:p>
    <w:p w:rsidR="004A7C62" w:rsidRPr="00323A23" w:rsidRDefault="004A7C62" w:rsidP="0041006F">
      <w:pPr>
        <w:pStyle w:val="ListParagraph"/>
        <w:numPr>
          <w:ilvl w:val="0"/>
          <w:numId w:val="1"/>
        </w:numPr>
        <w:rPr>
          <w:rFonts w:ascii="Times New Roman" w:hAnsi="Times New Roman"/>
          <w:b/>
          <w:sz w:val="36"/>
        </w:rPr>
      </w:pPr>
      <w:r w:rsidRPr="00323A23">
        <w:rPr>
          <w:rFonts w:ascii="Times New Roman" w:hAnsi="Times New Roman"/>
          <w:b/>
          <w:sz w:val="36"/>
        </w:rPr>
        <w:t>Jessica Barr</w:t>
      </w:r>
    </w:p>
    <w:p w:rsidR="004A7C62" w:rsidRPr="00323A23" w:rsidRDefault="004A7C62" w:rsidP="0041006F">
      <w:pPr>
        <w:pStyle w:val="ListParagraph"/>
        <w:numPr>
          <w:ilvl w:val="0"/>
          <w:numId w:val="1"/>
        </w:numPr>
        <w:rPr>
          <w:rFonts w:ascii="Times New Roman" w:hAnsi="Times New Roman"/>
          <w:b/>
          <w:sz w:val="36"/>
        </w:rPr>
      </w:pPr>
      <w:r w:rsidRPr="00323A23">
        <w:rPr>
          <w:rFonts w:ascii="Times New Roman" w:hAnsi="Times New Roman"/>
          <w:b/>
          <w:sz w:val="36"/>
        </w:rPr>
        <w:t>Mary Beth</w:t>
      </w:r>
    </w:p>
    <w:p w:rsidR="004A7C62" w:rsidRPr="00323A23" w:rsidRDefault="004A7C62" w:rsidP="004A7C62">
      <w:pPr>
        <w:rPr>
          <w:rFonts w:ascii="Times New Roman" w:hAnsi="Times New Roman"/>
          <w:b/>
          <w:sz w:val="36"/>
        </w:rPr>
      </w:pPr>
      <w:r w:rsidRPr="00323A23">
        <w:rPr>
          <w:rFonts w:ascii="Times New Roman" w:hAnsi="Times New Roman"/>
          <w:b/>
          <w:sz w:val="36"/>
        </w:rPr>
        <w:t>President Colley is calling a special Board meeting scheduled for Monday, August 7, 2023 to discus</w:t>
      </w:r>
      <w:r w:rsidR="00F9168F" w:rsidRPr="00323A23">
        <w:rPr>
          <w:rFonts w:ascii="Times New Roman" w:hAnsi="Times New Roman"/>
          <w:b/>
          <w:sz w:val="36"/>
        </w:rPr>
        <w:t>s the Louis Braille Day project. President Colley said that she would be contacting</w:t>
      </w:r>
      <w:r w:rsidR="0036128D" w:rsidRPr="00323A23">
        <w:rPr>
          <w:rFonts w:ascii="Times New Roman" w:hAnsi="Times New Roman"/>
          <w:b/>
          <w:sz w:val="36"/>
        </w:rPr>
        <w:t xml:space="preserve"> the committee to set up a time for it to meet.</w:t>
      </w:r>
      <w:r w:rsidRPr="00323A23">
        <w:rPr>
          <w:rFonts w:ascii="Times New Roman" w:hAnsi="Times New Roman"/>
          <w:b/>
          <w:sz w:val="36"/>
        </w:rPr>
        <w:t xml:space="preserve"> </w:t>
      </w:r>
    </w:p>
    <w:p w:rsidR="004A7C62" w:rsidRPr="00323A23" w:rsidRDefault="00F9168F" w:rsidP="00F9168F">
      <w:pPr>
        <w:pStyle w:val="Heading1"/>
        <w:rPr>
          <w:rFonts w:ascii="Times New Roman" w:hAnsi="Times New Roman"/>
          <w:sz w:val="36"/>
        </w:rPr>
      </w:pPr>
      <w:r w:rsidRPr="00323A23">
        <w:rPr>
          <w:rFonts w:ascii="Times New Roman" w:hAnsi="Times New Roman"/>
          <w:sz w:val="36"/>
        </w:rPr>
        <w:t>General Comments:</w:t>
      </w:r>
    </w:p>
    <w:p w:rsidR="00F9168F" w:rsidRPr="00323A23" w:rsidRDefault="00F9168F" w:rsidP="00F9168F">
      <w:pPr>
        <w:rPr>
          <w:rFonts w:ascii="Times New Roman" w:hAnsi="Times New Roman"/>
          <w:b/>
          <w:sz w:val="36"/>
        </w:rPr>
      </w:pPr>
      <w:r w:rsidRPr="00323A23">
        <w:rPr>
          <w:rFonts w:ascii="Times New Roman" w:hAnsi="Times New Roman"/>
          <w:b/>
          <w:sz w:val="36"/>
        </w:rPr>
        <w:t xml:space="preserve">Some comments were given as to what BRL should be doing to promote the use of Braille. </w:t>
      </w:r>
    </w:p>
    <w:p w:rsidR="00F9168F" w:rsidRPr="00323A23" w:rsidRDefault="00F9168F" w:rsidP="00F9168F">
      <w:pPr>
        <w:pStyle w:val="Heading1"/>
        <w:rPr>
          <w:rFonts w:ascii="Times New Roman" w:hAnsi="Times New Roman"/>
          <w:sz w:val="36"/>
        </w:rPr>
      </w:pPr>
      <w:r w:rsidRPr="00323A23">
        <w:rPr>
          <w:rFonts w:ascii="Times New Roman" w:hAnsi="Times New Roman"/>
          <w:sz w:val="36"/>
        </w:rPr>
        <w:lastRenderedPageBreak/>
        <w:t>Braille Buzz:</w:t>
      </w:r>
    </w:p>
    <w:p w:rsidR="00F9168F" w:rsidRPr="00323A23" w:rsidRDefault="00F9168F" w:rsidP="00F9168F">
      <w:pPr>
        <w:rPr>
          <w:rFonts w:ascii="Times New Roman" w:hAnsi="Times New Roman"/>
          <w:b/>
          <w:sz w:val="36"/>
        </w:rPr>
      </w:pPr>
      <w:r w:rsidRPr="00323A23">
        <w:rPr>
          <w:rFonts w:ascii="Times New Roman" w:hAnsi="Times New Roman"/>
          <w:b/>
          <w:sz w:val="36"/>
        </w:rPr>
        <w:t xml:space="preserve">Paul Edwards reported that plans for the August 2023 Braille Buzz are to have </w:t>
      </w:r>
      <w:proofErr w:type="spellStart"/>
      <w:r w:rsidRPr="00323A23">
        <w:rPr>
          <w:rFonts w:ascii="Times New Roman" w:hAnsi="Times New Roman"/>
          <w:b/>
          <w:sz w:val="36"/>
        </w:rPr>
        <w:t>Braillists</w:t>
      </w:r>
      <w:proofErr w:type="spellEnd"/>
      <w:r w:rsidRPr="00323A23">
        <w:rPr>
          <w:rFonts w:ascii="Times New Roman" w:hAnsi="Times New Roman"/>
          <w:b/>
          <w:sz w:val="36"/>
        </w:rPr>
        <w:t xml:space="preserve"> from the UK, to tell us about Braille in that area. </w:t>
      </w:r>
    </w:p>
    <w:p w:rsidR="00F9168F" w:rsidRPr="00323A23" w:rsidRDefault="00F9168F" w:rsidP="00F9168F">
      <w:pPr>
        <w:pStyle w:val="Heading1"/>
        <w:rPr>
          <w:rFonts w:ascii="Times New Roman" w:hAnsi="Times New Roman"/>
          <w:sz w:val="36"/>
        </w:rPr>
      </w:pPr>
      <w:r w:rsidRPr="00323A23">
        <w:rPr>
          <w:rFonts w:ascii="Times New Roman" w:hAnsi="Times New Roman"/>
          <w:sz w:val="36"/>
        </w:rPr>
        <w:t>Adjournment:</w:t>
      </w:r>
    </w:p>
    <w:p w:rsidR="00F9168F" w:rsidRPr="00323A23" w:rsidRDefault="00F9168F" w:rsidP="00F9168F">
      <w:pPr>
        <w:rPr>
          <w:rFonts w:ascii="Times New Roman" w:hAnsi="Times New Roman"/>
          <w:b/>
          <w:sz w:val="36"/>
        </w:rPr>
      </w:pPr>
      <w:r w:rsidRPr="00323A23">
        <w:rPr>
          <w:rFonts w:ascii="Times New Roman" w:hAnsi="Times New Roman"/>
          <w:b/>
          <w:sz w:val="36"/>
        </w:rPr>
        <w:t xml:space="preserve">Agnes Farris made a motion to adjourn at 3:30 PM, central time; Ralph </w:t>
      </w:r>
      <w:proofErr w:type="spellStart"/>
      <w:r w:rsidRPr="00323A23">
        <w:rPr>
          <w:rFonts w:ascii="Times New Roman" w:hAnsi="Times New Roman"/>
          <w:b/>
          <w:sz w:val="36"/>
        </w:rPr>
        <w:t>Smitherman</w:t>
      </w:r>
      <w:proofErr w:type="spellEnd"/>
      <w:r w:rsidRPr="00323A23">
        <w:rPr>
          <w:rFonts w:ascii="Times New Roman" w:hAnsi="Times New Roman"/>
          <w:b/>
          <w:sz w:val="36"/>
        </w:rPr>
        <w:t xml:space="preserve"> seconded the motion; the motion passed. </w:t>
      </w:r>
    </w:p>
    <w:p w:rsidR="0041006F" w:rsidRPr="00323A23" w:rsidRDefault="0041006F" w:rsidP="0041006F">
      <w:pPr>
        <w:rPr>
          <w:rFonts w:ascii="Times New Roman" w:hAnsi="Times New Roman"/>
          <w:b/>
          <w:sz w:val="36"/>
        </w:rPr>
      </w:pPr>
    </w:p>
    <w:p w:rsidR="00F9168F" w:rsidRPr="00323A23" w:rsidRDefault="00F9168F" w:rsidP="0041006F">
      <w:pPr>
        <w:rPr>
          <w:rFonts w:ascii="Times New Roman" w:hAnsi="Times New Roman"/>
          <w:b/>
          <w:sz w:val="36"/>
        </w:rPr>
      </w:pPr>
      <w:proofErr w:type="gramStart"/>
      <w:r w:rsidRPr="00323A23">
        <w:rPr>
          <w:rFonts w:ascii="Times New Roman" w:hAnsi="Times New Roman"/>
          <w:b/>
          <w:sz w:val="36"/>
        </w:rPr>
        <w:t xml:space="preserve">Respectfully and humbly submitted by Secretary Ralph </w:t>
      </w:r>
      <w:proofErr w:type="spellStart"/>
      <w:r w:rsidRPr="00323A23">
        <w:rPr>
          <w:rFonts w:ascii="Times New Roman" w:hAnsi="Times New Roman"/>
          <w:b/>
          <w:sz w:val="36"/>
        </w:rPr>
        <w:t>Smitherman</w:t>
      </w:r>
      <w:proofErr w:type="spellEnd"/>
      <w:r w:rsidRPr="00323A23">
        <w:rPr>
          <w:rFonts w:ascii="Times New Roman" w:hAnsi="Times New Roman"/>
          <w:b/>
          <w:sz w:val="36"/>
        </w:rPr>
        <w:t>.</w:t>
      </w:r>
      <w:proofErr w:type="gramEnd"/>
      <w:r w:rsidRPr="00323A23">
        <w:rPr>
          <w:rFonts w:ascii="Times New Roman" w:hAnsi="Times New Roman"/>
          <w:b/>
          <w:sz w:val="36"/>
        </w:rPr>
        <w:t xml:space="preserve"> </w:t>
      </w:r>
    </w:p>
    <w:bookmarkEnd w:id="0"/>
    <w:p w:rsidR="0041006F" w:rsidRPr="00323A23" w:rsidRDefault="0041006F" w:rsidP="0041006F">
      <w:pPr>
        <w:rPr>
          <w:rFonts w:ascii="Times New Roman" w:hAnsi="Times New Roman"/>
          <w:b/>
          <w:sz w:val="36"/>
        </w:rPr>
      </w:pPr>
    </w:p>
    <w:sectPr w:rsidR="0041006F" w:rsidRPr="00323A23" w:rsidSect="002422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F189C"/>
    <w:multiLevelType w:val="hybridMultilevel"/>
    <w:tmpl w:val="3BD0F6E0"/>
    <w:lvl w:ilvl="0" w:tplc="DF3818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5EBF"/>
    <w:rsid w:val="00012E3B"/>
    <w:rsid w:val="000F4DCA"/>
    <w:rsid w:val="00184EAE"/>
    <w:rsid w:val="001C504D"/>
    <w:rsid w:val="0024224F"/>
    <w:rsid w:val="002547F4"/>
    <w:rsid w:val="0026504A"/>
    <w:rsid w:val="0026593C"/>
    <w:rsid w:val="002C596E"/>
    <w:rsid w:val="00323A23"/>
    <w:rsid w:val="0036128D"/>
    <w:rsid w:val="0036304C"/>
    <w:rsid w:val="003C5D28"/>
    <w:rsid w:val="0041006F"/>
    <w:rsid w:val="004A7C62"/>
    <w:rsid w:val="004D75EE"/>
    <w:rsid w:val="00542B21"/>
    <w:rsid w:val="005527B1"/>
    <w:rsid w:val="006427CC"/>
    <w:rsid w:val="00686623"/>
    <w:rsid w:val="006954D0"/>
    <w:rsid w:val="006D46B2"/>
    <w:rsid w:val="00712F3F"/>
    <w:rsid w:val="00732EDF"/>
    <w:rsid w:val="00766100"/>
    <w:rsid w:val="00767EA4"/>
    <w:rsid w:val="007D4220"/>
    <w:rsid w:val="007E46E5"/>
    <w:rsid w:val="00882213"/>
    <w:rsid w:val="0091272D"/>
    <w:rsid w:val="00946B7A"/>
    <w:rsid w:val="009860C7"/>
    <w:rsid w:val="00993B0D"/>
    <w:rsid w:val="009A671C"/>
    <w:rsid w:val="009D522E"/>
    <w:rsid w:val="00A46D2E"/>
    <w:rsid w:val="00AB23B7"/>
    <w:rsid w:val="00B55EBF"/>
    <w:rsid w:val="00B95471"/>
    <w:rsid w:val="00C12177"/>
    <w:rsid w:val="00C559DB"/>
    <w:rsid w:val="00C6392A"/>
    <w:rsid w:val="00D647E1"/>
    <w:rsid w:val="00D92FC5"/>
    <w:rsid w:val="00E50E83"/>
    <w:rsid w:val="00EB1243"/>
    <w:rsid w:val="00EB3D21"/>
    <w:rsid w:val="00EC0255"/>
    <w:rsid w:val="00F07D67"/>
    <w:rsid w:val="00F91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4F"/>
  </w:style>
  <w:style w:type="paragraph" w:styleId="Heading1">
    <w:name w:val="heading 1"/>
    <w:basedOn w:val="Normal"/>
    <w:next w:val="Normal"/>
    <w:link w:val="Heading1Char"/>
    <w:uiPriority w:val="9"/>
    <w:qFormat/>
    <w:rsid w:val="00B954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50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47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527B1"/>
    <w:rPr>
      <w:color w:val="0000FF" w:themeColor="hyperlink"/>
      <w:u w:val="single"/>
    </w:rPr>
  </w:style>
  <w:style w:type="character" w:customStyle="1" w:styleId="Heading2Char">
    <w:name w:val="Heading 2 Char"/>
    <w:basedOn w:val="DefaultParagraphFont"/>
    <w:link w:val="Heading2"/>
    <w:uiPriority w:val="9"/>
    <w:rsid w:val="001C50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5D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bird26@bellsout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1283</TotalTime>
  <Pages>1</Pages>
  <Words>1270</Words>
  <Characters>6584</Characters>
  <Application>Microsoft Office Word</Application>
  <DocSecurity>0</DocSecurity>
  <Lines>177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Ralph</cp:lastModifiedBy>
  <cp:revision>7</cp:revision>
  <dcterms:created xsi:type="dcterms:W3CDTF">2023-07-28T12:13:00Z</dcterms:created>
  <dcterms:modified xsi:type="dcterms:W3CDTF">2024-01-17T15:58:00Z</dcterms:modified>
</cp:coreProperties>
</file>